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11" w:rsidRPr="00933011" w:rsidRDefault="00933011" w:rsidP="00933011">
      <w:pPr>
        <w:pStyle w:val="Web"/>
        <w:shd w:val="clear" w:color="auto" w:fill="FFFFFF"/>
        <w:spacing w:before="0" w:beforeAutospacing="0" w:after="375" w:afterAutospacing="0"/>
        <w:jc w:val="center"/>
        <w:divId w:val="1303191768"/>
        <w:rPr>
          <w:b/>
          <w:color w:val="000000"/>
          <w:sz w:val="72"/>
          <w:szCs w:val="72"/>
        </w:rPr>
      </w:pPr>
      <w:r w:rsidRPr="00933011">
        <w:rPr>
          <w:b/>
          <w:color w:val="000000"/>
          <w:sz w:val="72"/>
          <w:szCs w:val="72"/>
        </w:rPr>
        <w:t>ΕΚΠΑΙΔΕΥΤΙΚΗ ΤΗΛΕΟΡΑΣΗ</w:t>
      </w:r>
    </w:p>
    <w:p w:rsidR="00B11305" w:rsidRPr="00933011" w:rsidRDefault="00B11305">
      <w:pPr>
        <w:pStyle w:val="Web"/>
        <w:shd w:val="clear" w:color="auto" w:fill="FFFFFF"/>
        <w:spacing w:before="0" w:beforeAutospacing="0" w:after="375" w:afterAutospacing="0"/>
        <w:divId w:val="1303191768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Συγκεκριμένα, το πρόγραμμα των πρώτων ημερών του τηλεοπτικού σχολείου της ΕΡΤ2</w:t>
      </w:r>
      <w:r w:rsidR="00933011">
        <w:rPr>
          <w:color w:val="000000"/>
          <w:sz w:val="72"/>
          <w:szCs w:val="72"/>
        </w:rPr>
        <w:t xml:space="preserve"> αρχίζει στις 10:00 </w:t>
      </w:r>
      <w:proofErr w:type="spellStart"/>
      <w:r w:rsidR="00933011">
        <w:rPr>
          <w:color w:val="000000"/>
          <w:sz w:val="72"/>
          <w:szCs w:val="72"/>
        </w:rPr>
        <w:t>π.μ</w:t>
      </w:r>
      <w:proofErr w:type="spellEnd"/>
      <w:r w:rsidR="00933011">
        <w:rPr>
          <w:color w:val="000000"/>
          <w:sz w:val="72"/>
          <w:szCs w:val="72"/>
        </w:rPr>
        <w:t xml:space="preserve"> και</w:t>
      </w:r>
      <w:r w:rsidRPr="00933011">
        <w:rPr>
          <w:color w:val="000000"/>
          <w:sz w:val="72"/>
          <w:szCs w:val="72"/>
        </w:rPr>
        <w:t xml:space="preserve">  έχει ως εξής:</w:t>
      </w:r>
    </w:p>
    <w:p w:rsidR="00B11305" w:rsidRDefault="00B11305">
      <w:pPr>
        <w:pStyle w:val="Web"/>
        <w:shd w:val="clear" w:color="auto" w:fill="FFFFFF"/>
        <w:spacing w:before="0" w:beforeAutospacing="0" w:after="0" w:afterAutospacing="0"/>
        <w:divId w:val="1303191768"/>
        <w:rPr>
          <w:rStyle w:val="a3"/>
          <w:color w:val="000000"/>
          <w:sz w:val="72"/>
          <w:szCs w:val="72"/>
        </w:rPr>
      </w:pPr>
      <w:r w:rsidRPr="00933011">
        <w:rPr>
          <w:rStyle w:val="a3"/>
          <w:color w:val="000000"/>
          <w:sz w:val="72"/>
          <w:szCs w:val="72"/>
        </w:rPr>
        <w:t>Δευτέρα 30 Μαρτίου</w:t>
      </w:r>
    </w:p>
    <w:p w:rsidR="00933011" w:rsidRPr="00933011" w:rsidRDefault="00933011">
      <w:pPr>
        <w:pStyle w:val="Web"/>
        <w:shd w:val="clear" w:color="auto" w:fill="FFFFFF"/>
        <w:spacing w:before="0" w:beforeAutospacing="0" w:after="0" w:afterAutospacing="0"/>
        <w:divId w:val="1303191768"/>
        <w:rPr>
          <w:color w:val="000000"/>
          <w:sz w:val="72"/>
          <w:szCs w:val="72"/>
        </w:rPr>
      </w:pPr>
      <w:bookmarkStart w:id="0" w:name="_GoBack"/>
      <w:bookmarkEnd w:id="0"/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Επαναληπτικό μάθημα στη Γλώσσα Δ’, Ε’ και ΣΤ’ τάξης</w:t>
      </w: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 xml:space="preserve">Εκπαιδευτικός: Γιώργος </w:t>
      </w:r>
      <w:proofErr w:type="spellStart"/>
      <w:r w:rsidRPr="00933011">
        <w:rPr>
          <w:color w:val="000000"/>
          <w:sz w:val="72"/>
          <w:szCs w:val="72"/>
        </w:rPr>
        <w:t>Ανδρίκος</w:t>
      </w:r>
      <w:proofErr w:type="spellEnd"/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2.      Ιστορία Δ’ τάξης</w:t>
      </w: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 xml:space="preserve">Εκπαιδευτικός: Γιώργος </w:t>
      </w:r>
      <w:proofErr w:type="spellStart"/>
      <w:r w:rsidRPr="00933011">
        <w:rPr>
          <w:color w:val="000000"/>
          <w:sz w:val="72"/>
          <w:szCs w:val="72"/>
        </w:rPr>
        <w:t>Δάβος</w:t>
      </w:r>
      <w:proofErr w:type="spellEnd"/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3.      Φυσική Ε’ τάξης</w:t>
      </w: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 xml:space="preserve">Εκπαιδευτικός: Ουρανία </w:t>
      </w:r>
      <w:proofErr w:type="spellStart"/>
      <w:r w:rsidRPr="00933011">
        <w:rPr>
          <w:color w:val="000000"/>
          <w:sz w:val="72"/>
          <w:szCs w:val="72"/>
        </w:rPr>
        <w:t>Γκικοπούλου</w:t>
      </w:r>
      <w:proofErr w:type="spellEnd"/>
    </w:p>
    <w:p w:rsidR="00F61554" w:rsidRDefault="00F61554">
      <w:pPr>
        <w:pStyle w:val="Web"/>
        <w:shd w:val="clear" w:color="auto" w:fill="FFFFFF"/>
        <w:spacing w:before="0" w:beforeAutospacing="0" w:after="0" w:afterAutospacing="0"/>
        <w:rPr>
          <w:rStyle w:val="a3"/>
          <w:color w:val="000000"/>
          <w:sz w:val="72"/>
          <w:szCs w:val="72"/>
        </w:rPr>
      </w:pPr>
      <w:r w:rsidRPr="00933011">
        <w:rPr>
          <w:rStyle w:val="a3"/>
          <w:color w:val="000000"/>
          <w:sz w:val="72"/>
          <w:szCs w:val="72"/>
        </w:rPr>
        <w:t>Τρίτη 31 Μαρτίου</w:t>
      </w:r>
    </w:p>
    <w:p w:rsidR="00933011" w:rsidRPr="00933011" w:rsidRDefault="00933011">
      <w:pPr>
        <w:pStyle w:val="Web"/>
        <w:shd w:val="clear" w:color="auto" w:fill="FFFFFF"/>
        <w:spacing w:before="0" w:beforeAutospacing="0" w:after="0" w:afterAutospacing="0"/>
        <w:rPr>
          <w:color w:val="000000"/>
          <w:sz w:val="72"/>
          <w:szCs w:val="72"/>
        </w:rPr>
      </w:pP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1.      Μαθηματικά, Γ’ &amp; Δ’ τάξης</w:t>
      </w: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 xml:space="preserve">Εκπαιδευτικός: Μίνα </w:t>
      </w:r>
      <w:proofErr w:type="spellStart"/>
      <w:r w:rsidRPr="00933011">
        <w:rPr>
          <w:color w:val="000000"/>
          <w:sz w:val="72"/>
          <w:szCs w:val="72"/>
        </w:rPr>
        <w:t>Τόδωρη</w:t>
      </w:r>
      <w:proofErr w:type="spellEnd"/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2.      Μαθηματικά, Δ’ &amp; Ε’ τάξης</w:t>
      </w: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 xml:space="preserve">Εκπαιδευτικός: Γιώργος </w:t>
      </w:r>
      <w:proofErr w:type="spellStart"/>
      <w:r w:rsidRPr="00933011">
        <w:rPr>
          <w:color w:val="000000"/>
          <w:sz w:val="72"/>
          <w:szCs w:val="72"/>
        </w:rPr>
        <w:t>Ανδρίκος</w:t>
      </w:r>
      <w:proofErr w:type="spellEnd"/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3.      Φυσική Ε’ &amp; ΣΤ’ τάξης</w:t>
      </w:r>
    </w:p>
    <w:p w:rsidR="00F61554" w:rsidRPr="00933011" w:rsidRDefault="00F61554">
      <w:pPr>
        <w:pStyle w:val="Web"/>
        <w:shd w:val="clear" w:color="auto" w:fill="FFFFFF"/>
        <w:spacing w:before="0" w:beforeAutospacing="0" w:after="375" w:afterAutospacing="0"/>
        <w:rPr>
          <w:color w:val="000000"/>
          <w:sz w:val="72"/>
          <w:szCs w:val="72"/>
        </w:rPr>
      </w:pPr>
      <w:r w:rsidRPr="00933011">
        <w:rPr>
          <w:color w:val="000000"/>
          <w:sz w:val="72"/>
          <w:szCs w:val="72"/>
        </w:rPr>
        <w:t>Εκπαιδευτικός: Κώστας Χωριανόπουλος</w:t>
      </w:r>
    </w:p>
    <w:p w:rsidR="00F61554" w:rsidRPr="00933011" w:rsidRDefault="00F61554">
      <w:pPr>
        <w:rPr>
          <w:rFonts w:ascii="Times New Roman" w:hAnsi="Times New Roman" w:cs="Times New Roman"/>
          <w:sz w:val="72"/>
          <w:szCs w:val="72"/>
        </w:rPr>
      </w:pPr>
    </w:p>
    <w:sectPr w:rsidR="00F61554" w:rsidRPr="009330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5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54"/>
    <w:rsid w:val="00726B4B"/>
    <w:rsid w:val="00933011"/>
    <w:rsid w:val="00B11305"/>
    <w:rsid w:val="00F6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1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15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155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615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19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Επισκέπτης</dc:creator>
  <cp:lastModifiedBy>IOANNIS</cp:lastModifiedBy>
  <cp:revision>2</cp:revision>
  <dcterms:created xsi:type="dcterms:W3CDTF">2020-03-29T20:47:00Z</dcterms:created>
  <dcterms:modified xsi:type="dcterms:W3CDTF">2020-03-29T20:47:00Z</dcterms:modified>
</cp:coreProperties>
</file>