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5BC" w:rsidRPr="00EE3E65" w:rsidRDefault="00885C2A">
      <w:pPr>
        <w:rPr>
          <w:b/>
          <w:sz w:val="24"/>
          <w:szCs w:val="24"/>
          <w:u w:val="single"/>
        </w:rPr>
      </w:pPr>
      <w:r w:rsidRPr="00EE3E65">
        <w:rPr>
          <w:b/>
          <w:sz w:val="24"/>
          <w:szCs w:val="24"/>
          <w:u w:val="single"/>
        </w:rPr>
        <w:t xml:space="preserve">Α) </w:t>
      </w:r>
      <w:r w:rsidR="004835BC" w:rsidRPr="00EE3E65">
        <w:rPr>
          <w:b/>
          <w:sz w:val="24"/>
          <w:szCs w:val="24"/>
          <w:u w:val="single"/>
        </w:rPr>
        <w:t>Ας θυμηθούμε τις εγκλίσεις</w:t>
      </w:r>
    </w:p>
    <w:p w:rsidR="004835BC" w:rsidRDefault="004835BC">
      <w:r>
        <w:t xml:space="preserve">Ο γιός του κ. Δημήτρη  </w:t>
      </w:r>
      <w:r w:rsidRPr="004835BC">
        <w:rPr>
          <w:b/>
          <w:u w:val="single"/>
        </w:rPr>
        <w:t>σπουδάζει</w:t>
      </w:r>
      <w:r>
        <w:rPr>
          <w:b/>
        </w:rPr>
        <w:t xml:space="preserve">  </w:t>
      </w:r>
      <w:r>
        <w:t>ιστορικός.</w:t>
      </w:r>
      <w:r w:rsidR="00547AFD">
        <w:t xml:space="preserve"> (</w:t>
      </w:r>
      <w:r w:rsidR="00547AFD" w:rsidRPr="00EE3E65">
        <w:rPr>
          <w:b/>
          <w:u w:val="single"/>
        </w:rPr>
        <w:t>Οριστική</w:t>
      </w:r>
      <w:r w:rsidR="00547AFD">
        <w:t xml:space="preserve">: </w:t>
      </w:r>
      <w:r>
        <w:t>κάτι πραγματικό/βέβαιο)</w:t>
      </w:r>
    </w:p>
    <w:p w:rsidR="004835BC" w:rsidRDefault="004835BC">
      <w:r>
        <w:t xml:space="preserve">Ο κ. Δημήτρης ήθελε </w:t>
      </w:r>
      <w:r w:rsidRPr="004835BC">
        <w:rPr>
          <w:b/>
          <w:u w:val="single"/>
        </w:rPr>
        <w:t>να</w:t>
      </w:r>
      <w:r>
        <w:t xml:space="preserve"> </w:t>
      </w:r>
      <w:r w:rsidRPr="004835BC">
        <w:rPr>
          <w:b/>
          <w:u w:val="single"/>
        </w:rPr>
        <w:t>σπουδάσει</w:t>
      </w:r>
      <w:r>
        <w:t xml:space="preserve"> ο </w:t>
      </w:r>
      <w:r w:rsidR="00E2770C">
        <w:t>γιός του ιστορικός. (</w:t>
      </w:r>
      <w:r w:rsidR="00E2770C" w:rsidRPr="00EE3E65">
        <w:rPr>
          <w:b/>
          <w:u w:val="single"/>
        </w:rPr>
        <w:t>Υποτακτική</w:t>
      </w:r>
      <w:r w:rsidR="00E2770C" w:rsidRPr="00547AFD">
        <w:t>:</w:t>
      </w:r>
      <w:r>
        <w:t xml:space="preserve"> κάτι αβέβαιο/επιθυμητό)</w:t>
      </w:r>
    </w:p>
    <w:p w:rsidR="003471AD" w:rsidRDefault="003471AD">
      <w:r>
        <w:t xml:space="preserve">Ο κ. Δημήτρης έλεγε συχνά στον γιό του </w:t>
      </w:r>
      <w:r w:rsidRPr="003471AD">
        <w:t xml:space="preserve">: </w:t>
      </w:r>
      <w:r>
        <w:t xml:space="preserve">«Όταν μεγαλώσεις, </w:t>
      </w:r>
      <w:r w:rsidRPr="003471AD">
        <w:rPr>
          <w:b/>
          <w:u w:val="single"/>
        </w:rPr>
        <w:t>σπούδασε</w:t>
      </w:r>
      <w:r w:rsidR="00547AFD">
        <w:t xml:space="preserve"> ιστορικός». (</w:t>
      </w:r>
      <w:r w:rsidR="00547AFD" w:rsidRPr="00EE3E65">
        <w:rPr>
          <w:b/>
          <w:u w:val="single"/>
        </w:rPr>
        <w:t>Προστακτική</w:t>
      </w:r>
      <w:r w:rsidR="00547AFD">
        <w:t>:</w:t>
      </w:r>
      <w:r>
        <w:t xml:space="preserve"> συμβουλή/απαίτηση/διαταγή)</w:t>
      </w:r>
      <w:bookmarkStart w:id="0" w:name="_GoBack"/>
      <w:bookmarkEnd w:id="0"/>
    </w:p>
    <w:p w:rsidR="003471AD" w:rsidRPr="003471AD" w:rsidRDefault="003471AD">
      <w:r>
        <w:t xml:space="preserve">Οι διαφορετικοί αυτοί ρηματικοί τύποι, λέγονται </w:t>
      </w:r>
      <w:r w:rsidRPr="003471AD">
        <w:rPr>
          <w:b/>
          <w:u w:val="single"/>
        </w:rPr>
        <w:t>εγκλίσεις</w:t>
      </w:r>
      <w:r>
        <w:t>.</w:t>
      </w:r>
    </w:p>
    <w:p w:rsidR="004835BC" w:rsidRDefault="003471AD">
      <w:r>
        <w:t xml:space="preserve">Η άρνηση στην οριστική σχηματίζεται με το μόριο </w:t>
      </w:r>
      <w:r w:rsidRPr="003471AD">
        <w:rPr>
          <w:b/>
          <w:u w:val="single"/>
        </w:rPr>
        <w:t>δε</w:t>
      </w:r>
      <w:r>
        <w:t>(</w:t>
      </w:r>
      <w:r w:rsidRPr="003471AD">
        <w:rPr>
          <w:b/>
          <w:u w:val="single"/>
        </w:rPr>
        <w:t>ν</w:t>
      </w:r>
      <w:r>
        <w:t xml:space="preserve">), ενώ στην υποτακτική με το μόριο </w:t>
      </w:r>
      <w:r w:rsidRPr="003471AD">
        <w:rPr>
          <w:b/>
          <w:u w:val="single"/>
        </w:rPr>
        <w:t>μη</w:t>
      </w:r>
      <w:r>
        <w:rPr>
          <w:b/>
          <w:u w:val="single"/>
        </w:rPr>
        <w:t>(</w:t>
      </w:r>
      <w:r w:rsidRPr="003471AD">
        <w:rPr>
          <w:b/>
          <w:u w:val="single"/>
        </w:rPr>
        <w:t>ν</w:t>
      </w:r>
      <w:r>
        <w:rPr>
          <w:b/>
          <w:u w:val="single"/>
        </w:rPr>
        <w:t>).</w:t>
      </w:r>
    </w:p>
    <w:p w:rsidR="003471AD" w:rsidRDefault="003471AD">
      <w:r>
        <w:t xml:space="preserve">Π.χ. Ο γιός του κ. Δημήτρη </w:t>
      </w:r>
      <w:r w:rsidRPr="003471AD">
        <w:rPr>
          <w:b/>
          <w:u w:val="single"/>
        </w:rPr>
        <w:t>δε</w:t>
      </w:r>
      <w:r>
        <w:t xml:space="preserve"> θα σπουδάσει ιστορικός.</w:t>
      </w:r>
    </w:p>
    <w:p w:rsidR="003471AD" w:rsidRDefault="003471AD">
      <w:r>
        <w:t xml:space="preserve">Ο κ. Δημήτρης </w:t>
      </w:r>
      <w:r w:rsidR="00CC3A6A">
        <w:t xml:space="preserve">επέμενε να </w:t>
      </w:r>
      <w:r w:rsidR="00CC3A6A" w:rsidRPr="00CC3A6A">
        <w:rPr>
          <w:b/>
          <w:u w:val="single"/>
        </w:rPr>
        <w:t>μη</w:t>
      </w:r>
      <w:r w:rsidR="00CC3A6A">
        <w:t xml:space="preserve"> σπουδάσει ο γιός του ιστορικός.</w:t>
      </w:r>
    </w:p>
    <w:p w:rsidR="00885C2A" w:rsidRPr="00EE3E65" w:rsidRDefault="00885C2A">
      <w:pPr>
        <w:rPr>
          <w:b/>
          <w:sz w:val="24"/>
          <w:szCs w:val="24"/>
          <w:u w:val="single"/>
        </w:rPr>
      </w:pPr>
      <w:r w:rsidRPr="00EE3E65">
        <w:rPr>
          <w:b/>
          <w:sz w:val="24"/>
          <w:szCs w:val="24"/>
          <w:u w:val="single"/>
        </w:rPr>
        <w:t>Β) Ας θυμηθούμε τα είδη των προτάσεων ,ως προς τα συστατικά τους, τη δομή τους.</w:t>
      </w:r>
    </w:p>
    <w:p w:rsidR="00885C2A" w:rsidRDefault="00885C2A">
      <w:r>
        <w:t>(Συστατικά είναι το Υ-Ρ-Α-Κ) Υποκείμενο-Ρήμα-Αντικείμενο-Κατηγορούμενο</w:t>
      </w:r>
    </w:p>
    <w:p w:rsidR="005A104E" w:rsidRDefault="005A104E">
      <w:r w:rsidRPr="005A104E">
        <w:rPr>
          <w:b/>
        </w:rPr>
        <w:t>Απλή</w:t>
      </w:r>
      <w:r>
        <w:t xml:space="preserve">= Υ-Ρ-Α ή Κ --- </w:t>
      </w:r>
      <w:r w:rsidRPr="005A104E">
        <w:rPr>
          <w:b/>
        </w:rPr>
        <w:t>Ελλειπτική</w:t>
      </w:r>
      <w:r>
        <w:t xml:space="preserve">= Όταν λείπει κάποιος όρος ή εννοείται εύκολα π.χ. Χρόνια πολλά!----  </w:t>
      </w:r>
      <w:r w:rsidRPr="005A104E">
        <w:rPr>
          <w:b/>
        </w:rPr>
        <w:t>Σύνθετη</w:t>
      </w:r>
      <w:r w:rsidRPr="005A104E">
        <w:t xml:space="preserve">= Υ-Υ </w:t>
      </w:r>
      <w:r>
        <w:t xml:space="preserve">ή Α-Α ή Κ-Κ  ( δηλαδή έχει κάποιους όρους περισσότερες φορές, εκτός από το ρήμα) </w:t>
      </w:r>
      <w:r w:rsidRPr="005A104E">
        <w:rPr>
          <w:b/>
        </w:rPr>
        <w:t>Επαυξημένη</w:t>
      </w:r>
      <w:r>
        <w:t xml:space="preserve"> λέγεται η πρόταση , που εκτός από τους όρους , έχει και προσδιορισμούς.</w:t>
      </w:r>
      <w:r w:rsidR="00EE3E65">
        <w:t xml:space="preserve"> Ο </w:t>
      </w:r>
      <w:r w:rsidR="00EE3E65" w:rsidRPr="00EE3E65">
        <w:rPr>
          <w:b/>
        </w:rPr>
        <w:t>όμορφος</w:t>
      </w:r>
      <w:r w:rsidR="00EE3E65">
        <w:t xml:space="preserve"> Γιάννης κοιμάται </w:t>
      </w:r>
      <w:r w:rsidR="00EE3E65" w:rsidRPr="00EE3E65">
        <w:rPr>
          <w:b/>
        </w:rPr>
        <w:t>ήσυχα</w:t>
      </w:r>
      <w:r w:rsidR="00EE3E65">
        <w:t xml:space="preserve"> στο  κρεβάτι. (οι λέξεις όμορφος και ήσυχα δίνουν μία επιπλέον πληροφορία, που και χωρίς αυτές η δεν αλλάζει το νόημα της πρότασης)</w:t>
      </w:r>
    </w:p>
    <w:p w:rsidR="00EE3E65" w:rsidRPr="005A104E" w:rsidRDefault="00EE3E65">
      <w:r>
        <w:t>Οι παρακάτω ασκήσεις να γίνουν στο Τετράδιο Γραμματικής</w:t>
      </w:r>
    </w:p>
    <w:p w:rsidR="00CC3A6A" w:rsidRDefault="00547AFD">
      <w:r>
        <w:rPr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>1</w:t>
      </w:r>
      <w:r w:rsidRPr="00547AFD">
        <w:rPr>
          <w:b/>
          <w:sz w:val="24"/>
          <w:szCs w:val="24"/>
          <w:vertAlign w:val="superscript"/>
        </w:rPr>
        <w:t>η</w:t>
      </w:r>
      <w:r>
        <w:rPr>
          <w:b/>
          <w:sz w:val="24"/>
          <w:szCs w:val="24"/>
        </w:rPr>
        <w:t xml:space="preserve">  </w:t>
      </w:r>
      <w:r w:rsidR="00CC3A6A" w:rsidRPr="00CC3A6A">
        <w:rPr>
          <w:b/>
          <w:sz w:val="24"/>
          <w:szCs w:val="24"/>
        </w:rPr>
        <w:t>Άσκηση</w:t>
      </w:r>
      <w:r w:rsidR="00CC3A6A" w:rsidRPr="00CC3A6A">
        <w:t>:</w:t>
      </w:r>
      <w:r w:rsidR="00CC3A6A">
        <w:t xml:space="preserve"> Να κλίνετε τα ρήματα </w:t>
      </w:r>
      <w:r w:rsidR="00CC3A6A" w:rsidRPr="00E2770C">
        <w:rPr>
          <w:b/>
          <w:u w:val="single"/>
        </w:rPr>
        <w:t>κρατώ</w:t>
      </w:r>
      <w:r w:rsidR="00E2770C">
        <w:rPr>
          <w:b/>
          <w:u w:val="single"/>
        </w:rPr>
        <w:t xml:space="preserve"> </w:t>
      </w:r>
      <w:r w:rsidR="00CC3A6A">
        <w:t>-</w:t>
      </w:r>
      <w:r w:rsidR="00E2770C">
        <w:t xml:space="preserve"> </w:t>
      </w:r>
      <w:r w:rsidR="00CC3A6A" w:rsidRPr="00E2770C">
        <w:rPr>
          <w:b/>
          <w:u w:val="single"/>
        </w:rPr>
        <w:t>κρατιέμαι</w:t>
      </w:r>
      <w:r w:rsidR="00CC3A6A">
        <w:t xml:space="preserve"> στην υποτακτική και προστακτική έγκ</w:t>
      </w:r>
      <w:r w:rsidR="00E2770C">
        <w:t xml:space="preserve">λιση, της ενεργητικής και παθητικής φωνής ,όπως το παράδειγμα. (θα στείλω στο </w:t>
      </w:r>
      <w:r w:rsidR="00E2770C">
        <w:rPr>
          <w:lang w:val="en-US"/>
        </w:rPr>
        <w:t>viber</w:t>
      </w:r>
      <w:r w:rsidR="00E2770C">
        <w:t xml:space="preserve"> το παράδειγμα</w:t>
      </w:r>
      <w:r w:rsidR="00E2770C" w:rsidRPr="00E2770C">
        <w:t>)</w:t>
      </w:r>
    </w:p>
    <w:p w:rsidR="00547AFD" w:rsidRDefault="00547AFD">
      <w:r w:rsidRPr="00547AFD">
        <w:rPr>
          <w:b/>
          <w:sz w:val="24"/>
          <w:szCs w:val="24"/>
        </w:rPr>
        <w:t>2</w:t>
      </w:r>
      <w:r w:rsidRPr="00547AFD">
        <w:rPr>
          <w:b/>
          <w:sz w:val="24"/>
          <w:szCs w:val="24"/>
          <w:vertAlign w:val="superscript"/>
        </w:rPr>
        <w:t>η</w:t>
      </w:r>
      <w:r>
        <w:rPr>
          <w:b/>
          <w:sz w:val="24"/>
          <w:szCs w:val="24"/>
        </w:rPr>
        <w:t xml:space="preserve"> </w:t>
      </w:r>
      <w:r>
        <w:t xml:space="preserve"> </w:t>
      </w:r>
      <w:r w:rsidRPr="00547AFD">
        <w:rPr>
          <w:b/>
          <w:sz w:val="24"/>
          <w:szCs w:val="24"/>
        </w:rPr>
        <w:t>Άσκηση</w:t>
      </w:r>
      <w:r w:rsidRPr="00547AFD">
        <w:t>:</w:t>
      </w:r>
      <w:r>
        <w:t xml:space="preserve"> Θα κλίνετε τα ουσιαστικά</w:t>
      </w:r>
      <w:r w:rsidRPr="00547AFD">
        <w:t>:</w:t>
      </w:r>
      <w:r w:rsidR="00C26290">
        <w:t xml:space="preserve"> η δυνατότητα, η νονά, η δήλωση (όπως τα παραδείγματα στη σελίδα 100 του βιβλίου σας.</w:t>
      </w:r>
    </w:p>
    <w:p w:rsidR="00885C2A" w:rsidRPr="00885C2A" w:rsidRDefault="00885C2A">
      <w:pPr>
        <w:rPr>
          <w:u w:val="single"/>
        </w:rPr>
      </w:pPr>
      <w:r w:rsidRPr="00885C2A">
        <w:rPr>
          <w:b/>
        </w:rPr>
        <w:t>3</w:t>
      </w:r>
      <w:r w:rsidRPr="00885C2A">
        <w:rPr>
          <w:b/>
          <w:vertAlign w:val="superscript"/>
        </w:rPr>
        <w:t>η</w:t>
      </w:r>
      <w:r>
        <w:t xml:space="preserve"> </w:t>
      </w:r>
      <w:r w:rsidRPr="00885C2A">
        <w:rPr>
          <w:b/>
          <w:sz w:val="24"/>
          <w:szCs w:val="24"/>
        </w:rPr>
        <w:t>Άσκηση</w:t>
      </w:r>
      <w:r>
        <w:rPr>
          <w:b/>
          <w:sz w:val="24"/>
          <w:szCs w:val="24"/>
        </w:rPr>
        <w:t xml:space="preserve"> </w:t>
      </w:r>
      <w:r w:rsidRPr="00885C2A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Θα γράψετε δύο προτάσεις απλές, δύο σύνθετες, δύο ελλειπτικές και δύο επαυξημένες</w:t>
      </w:r>
    </w:p>
    <w:p w:rsidR="00E2770C" w:rsidRPr="00E2770C" w:rsidRDefault="00E2770C"/>
    <w:p w:rsidR="003471AD" w:rsidRPr="004835BC" w:rsidRDefault="003471AD"/>
    <w:sectPr w:rsidR="003471AD" w:rsidRPr="004835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BC"/>
    <w:rsid w:val="003471AD"/>
    <w:rsid w:val="004835BC"/>
    <w:rsid w:val="00547AFD"/>
    <w:rsid w:val="005A104E"/>
    <w:rsid w:val="00885C2A"/>
    <w:rsid w:val="00AD7444"/>
    <w:rsid w:val="00C26290"/>
    <w:rsid w:val="00CC3A6A"/>
    <w:rsid w:val="00E2770C"/>
    <w:rsid w:val="00EE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2CBF7-0B7E-46B1-AAE1-1D01EADA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</dc:creator>
  <cp:keywords/>
  <dc:description/>
  <cp:lastModifiedBy>konstantina</cp:lastModifiedBy>
  <cp:revision>1</cp:revision>
  <dcterms:created xsi:type="dcterms:W3CDTF">2020-03-26T20:55:00Z</dcterms:created>
  <dcterms:modified xsi:type="dcterms:W3CDTF">2020-03-26T22:25:00Z</dcterms:modified>
</cp:coreProperties>
</file>